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Pr="006F3F1F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6F3F1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20.04.2024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2C" w:rsidRDefault="0015092C">
      <w:pPr>
        <w:spacing w:after="0" w:line="240" w:lineRule="auto"/>
      </w:pPr>
      <w:r>
        <w:separator/>
      </w:r>
    </w:p>
  </w:endnote>
  <w:endnote w:type="continuationSeparator" w:id="0">
    <w:p w:rsidR="0015092C" w:rsidRDefault="0015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2C" w:rsidRDefault="0015092C">
      <w:pPr>
        <w:spacing w:after="0" w:line="240" w:lineRule="auto"/>
      </w:pPr>
      <w:r>
        <w:separator/>
      </w:r>
    </w:p>
  </w:footnote>
  <w:footnote w:type="continuationSeparator" w:id="0">
    <w:p w:rsidR="0015092C" w:rsidRDefault="00150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15092C"/>
    <w:rsid w:val="00210075"/>
    <w:rsid w:val="006F06F0"/>
    <w:rsid w:val="006F3F1F"/>
    <w:rsid w:val="007A7078"/>
    <w:rsid w:val="00820504"/>
    <w:rsid w:val="00917B2F"/>
    <w:rsid w:val="00B67114"/>
    <w:rsid w:val="00DB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A1FB-B8A4-48B5-89E7-42E362BC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2024-03-21T14:32:00Z</dcterms:modified>
</cp:coreProperties>
</file>