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5B6B7D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B6B7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16.05.2024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  <w:proofErr w:type="gramEnd"/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0234E8"/>
    <w:rsid w:val="00130F2A"/>
    <w:rsid w:val="00133805"/>
    <w:rsid w:val="002152A3"/>
    <w:rsid w:val="00224584"/>
    <w:rsid w:val="002E657E"/>
    <w:rsid w:val="003244D7"/>
    <w:rsid w:val="00376E71"/>
    <w:rsid w:val="003A31E2"/>
    <w:rsid w:val="003C6ED6"/>
    <w:rsid w:val="00544F9D"/>
    <w:rsid w:val="005A55FB"/>
    <w:rsid w:val="005B562B"/>
    <w:rsid w:val="005B6B7D"/>
    <w:rsid w:val="00606EEC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76085-7B38-48B8-B6CB-7EB866C0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2024-04-23T08:15:00Z</dcterms:modified>
</cp:coreProperties>
</file>